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F08" w:rsidRDefault="005A1F08" w:rsidP="005A1F08">
      <w:pPr>
        <w:pStyle w:val="Ttulo"/>
        <w:jc w:val="center"/>
        <w:rPr>
          <w:b/>
        </w:rPr>
      </w:pPr>
      <w:r>
        <w:rPr>
          <w:b/>
        </w:rPr>
        <w:t>HORARIO DE ATENCIÓN</w:t>
      </w:r>
    </w:p>
    <w:p w:rsidR="005A1F08" w:rsidRPr="00371A93" w:rsidRDefault="005A1F08" w:rsidP="005A1F08">
      <w:pPr>
        <w:pStyle w:val="Ttulo"/>
        <w:jc w:val="center"/>
        <w:rPr>
          <w:b/>
        </w:rPr>
      </w:pPr>
      <w:r w:rsidRPr="00371A93">
        <w:rPr>
          <w:b/>
        </w:rPr>
        <w:t>AL ALUMNADO</w:t>
      </w:r>
    </w:p>
    <w:p w:rsidR="005A1F08" w:rsidRDefault="005A1F08" w:rsidP="005A1F08">
      <w:pPr>
        <w:shd w:val="clear" w:color="auto" w:fill="FFFFFF"/>
        <w:spacing w:after="0" w:line="240" w:lineRule="auto"/>
        <w:rPr>
          <w:rFonts w:ascii="Bradley Hand ITC" w:eastAsia="Times New Roman" w:hAnsi="Bradley Hand ITC" w:cs="Calibri"/>
          <w:b/>
          <w:color w:val="000000"/>
          <w:sz w:val="40"/>
          <w:szCs w:val="40"/>
          <w:lang w:eastAsia="es-ES"/>
        </w:rPr>
      </w:pPr>
    </w:p>
    <w:p w:rsidR="005A1F08" w:rsidRDefault="005A1F08" w:rsidP="005A1F08">
      <w:pPr>
        <w:shd w:val="clear" w:color="auto" w:fill="FFFFFF"/>
        <w:spacing w:after="0" w:line="240" w:lineRule="auto"/>
        <w:ind w:left="1416" w:firstLine="708"/>
        <w:rPr>
          <w:rFonts w:ascii="Bradley Hand ITC" w:eastAsia="Times New Roman" w:hAnsi="Bradley Hand ITC" w:cs="Calibri"/>
          <w:b/>
          <w:color w:val="000000"/>
          <w:sz w:val="40"/>
          <w:szCs w:val="40"/>
          <w:lang w:eastAsia="es-ES"/>
        </w:rPr>
      </w:pPr>
      <w:r w:rsidRPr="00FE6346">
        <w:rPr>
          <w:rFonts w:ascii="Bradley Hand ITC" w:eastAsia="Times New Roman" w:hAnsi="Bradley Hand ITC" w:cs="Calibri"/>
          <w:b/>
          <w:color w:val="000000"/>
          <w:sz w:val="40"/>
          <w:szCs w:val="40"/>
          <w:lang w:eastAsia="es-ES"/>
        </w:rPr>
        <w:t>Depart</w:t>
      </w:r>
      <w:r>
        <w:rPr>
          <w:rFonts w:ascii="Bradley Hand ITC" w:eastAsia="Times New Roman" w:hAnsi="Bradley Hand ITC" w:cs="Calibri"/>
          <w:b/>
          <w:color w:val="000000"/>
          <w:sz w:val="40"/>
          <w:szCs w:val="40"/>
          <w:lang w:eastAsia="es-ES"/>
        </w:rPr>
        <w:t>amento de árabe</w:t>
      </w:r>
    </w:p>
    <w:p w:rsidR="005A1F08" w:rsidRPr="00FE6346" w:rsidRDefault="005A1F08" w:rsidP="005A1F08">
      <w:pPr>
        <w:shd w:val="clear" w:color="auto" w:fill="FFFFFF"/>
        <w:spacing w:after="0" w:line="240" w:lineRule="auto"/>
        <w:ind w:left="1416" w:firstLine="708"/>
        <w:rPr>
          <w:rFonts w:ascii="Bradley Hand ITC" w:eastAsia="Times New Roman" w:hAnsi="Bradley Hand ITC" w:cs="Calibri"/>
          <w:b/>
          <w:color w:val="000000"/>
          <w:sz w:val="40"/>
          <w:szCs w:val="40"/>
          <w:lang w:eastAsia="es-ES"/>
        </w:rPr>
      </w:pPr>
      <w:r>
        <w:rPr>
          <w:rFonts w:ascii="Bradley Hand ITC" w:eastAsia="Times New Roman" w:hAnsi="Bradley Hand ITC" w:cs="Calibri"/>
          <w:b/>
          <w:color w:val="000000"/>
          <w:sz w:val="40"/>
          <w:szCs w:val="40"/>
          <w:lang w:eastAsia="es-ES"/>
        </w:rPr>
        <w:t>Viernes de 10.15 a 11.10</w:t>
      </w:r>
      <w:bookmarkStart w:id="0" w:name="_GoBack"/>
      <w:bookmarkEnd w:id="0"/>
    </w:p>
    <w:p w:rsidR="006436C5" w:rsidRDefault="006436C5"/>
    <w:sectPr w:rsidR="006436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0C"/>
    <w:rsid w:val="004D3A0C"/>
    <w:rsid w:val="005A1F08"/>
    <w:rsid w:val="0064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674D9"/>
  <w15:chartTrackingRefBased/>
  <w15:docId w15:val="{0E024FAA-B768-4285-B35B-D91D25D9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F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5A1F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A1F0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Pedro</cp:lastModifiedBy>
  <cp:revision>2</cp:revision>
  <dcterms:created xsi:type="dcterms:W3CDTF">2023-05-09T17:23:00Z</dcterms:created>
  <dcterms:modified xsi:type="dcterms:W3CDTF">2023-05-09T17:23:00Z</dcterms:modified>
</cp:coreProperties>
</file>